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C" w:rsidRPr="00560C42" w:rsidRDefault="00761DCB" w:rsidP="00560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C42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560C42">
        <w:rPr>
          <w:rFonts w:ascii="Times New Roman" w:hAnsi="Times New Roman" w:cs="Times New Roman"/>
          <w:b/>
          <w:bCs/>
          <w:sz w:val="24"/>
          <w:szCs w:val="24"/>
        </w:rPr>
        <w:t>nr 2 do Instrukcji dla wykonawców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(pieczęć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Ja (</w:t>
      </w:r>
      <w:r w:rsidRPr="00560C42">
        <w:rPr>
          <w:rFonts w:ascii="Times New Roman" w:hAnsi="Times New Roman" w:cs="Times New Roman"/>
          <w:sz w:val="24"/>
          <w:szCs w:val="24"/>
        </w:rPr>
        <w:t>m</w:t>
      </w:r>
      <w:r w:rsidRPr="00560C4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9C6A9C" w:rsidRPr="00560C42" w:rsidRDefault="009C6A9C" w:rsidP="00560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F81658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61DCB" w:rsidRPr="00560C42">
        <w:rPr>
          <w:rFonts w:ascii="Times New Roman" w:eastAsia="Calibri" w:hAnsi="Times New Roman" w:cs="Times New Roman"/>
          <w:sz w:val="24"/>
          <w:szCs w:val="24"/>
        </w:rPr>
        <w:t>:</w:t>
      </w:r>
      <w:r w:rsidR="00761DCB" w:rsidRPr="00560C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9C6A9C" w:rsidRPr="00560C42" w:rsidRDefault="009C6A9C" w:rsidP="00560C42">
      <w:pPr>
        <w:pStyle w:val="Stopka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</w:t>
      </w:r>
      <w:r w:rsidR="007E591F" w:rsidRPr="00560C42">
        <w:rPr>
          <w:rFonts w:ascii="Times New Roman" w:hAnsi="Times New Roman" w:cs="Times New Roman"/>
          <w:sz w:val="24"/>
          <w:szCs w:val="24"/>
        </w:rPr>
        <w:t>zgodnie z</w:t>
      </w:r>
      <w:r w:rsidRPr="00560C42">
        <w:rPr>
          <w:rFonts w:ascii="Times New Roman" w:hAnsi="Times New Roman" w:cs="Times New Roman"/>
          <w:sz w:val="24"/>
          <w:szCs w:val="24"/>
        </w:rPr>
        <w:t xml:space="preserve"> art. 138o ustawy PZP na</w:t>
      </w:r>
      <w:r w:rsidR="007E591F" w:rsidRPr="00560C42">
        <w:rPr>
          <w:rFonts w:ascii="Times New Roman" w:hAnsi="Times New Roman" w:cs="Times New Roman"/>
          <w:sz w:val="24"/>
          <w:szCs w:val="24"/>
        </w:rPr>
        <w:t>:</w:t>
      </w:r>
      <w:r w:rsidRPr="00560C42">
        <w:rPr>
          <w:rFonts w:ascii="Times New Roman" w:hAnsi="Times New Roman" w:cs="Times New Roman"/>
          <w:color w:val="FF6600"/>
          <w:sz w:val="24"/>
          <w:szCs w:val="24"/>
        </w:rPr>
        <w:t xml:space="preserve">  </w:t>
      </w: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</w:t>
      </w:r>
      <w:r w:rsidR="006F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usług w zakresie żywienia </w:t>
      </w:r>
      <w:bookmarkStart w:id="0" w:name="_GoBack"/>
      <w:bookmarkEnd w:id="0"/>
      <w:r w:rsid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Mieszkańców 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Domu Pomocy Społecznej przy ulicy Broniewskiego 4/6 w Szczecinie”</w:t>
      </w: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560C42">
        <w:rPr>
          <w:rFonts w:ascii="Times New Roman" w:hAnsi="Times New Roman" w:cs="Times New Roman"/>
          <w:b/>
          <w:sz w:val="24"/>
          <w:szCs w:val="24"/>
        </w:rPr>
        <w:t>że wykonawca, którego reprezentuję/jemy nie podlega wykluczeniu                       z postępowania , z tego powodu, że:</w:t>
      </w: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 stosunku do wykonawcy nie otwarto likwidacji ani nie ogłoszono jego upadłości;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nie zalega z uiszczeniem podatków oraz opłat i składek na ubezpieczenie społeczne lub zdrowotne, ewentualnie uzyskał prze</w:t>
      </w:r>
      <w:r w:rsidRPr="00560C42">
        <w:rPr>
          <w:szCs w:val="24"/>
        </w:rPr>
        <w:softHyphen/>
        <w:t>widzianą prawem zgodę na zwolnienie, odroczenie lub rozłożenie na raty zaległych płatności lub wstrzymanie w całości wyko</w:t>
      </w:r>
      <w:r w:rsidRPr="00560C42">
        <w:rPr>
          <w:szCs w:val="24"/>
        </w:rPr>
        <w:softHyphen/>
        <w:t>nania decyzji właściwego organu;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wykonawca będący osobą fizyczną nie został prawomocnie skazany za prze</w:t>
      </w:r>
      <w:r w:rsidRPr="00560C42">
        <w:rPr>
          <w:szCs w:val="24"/>
        </w:rPr>
        <w:softHyphen/>
        <w:t>stępstwo popełnione w związk</w:t>
      </w:r>
      <w:r w:rsidR="00560C42">
        <w:rPr>
          <w:szCs w:val="24"/>
        </w:rPr>
        <w:t xml:space="preserve">u </w:t>
      </w:r>
      <w:r w:rsidRPr="00560C42">
        <w:rPr>
          <w:szCs w:val="24"/>
        </w:rPr>
        <w:t>z postępowaniem o udzie</w:t>
      </w:r>
      <w:r w:rsidRPr="00560C42">
        <w:rPr>
          <w:szCs w:val="24"/>
        </w:rPr>
        <w:softHyphen/>
        <w:t>lenie zamówienia publicznego, przestępstwo przekupstwa, prze</w:t>
      </w:r>
      <w:r w:rsidRPr="00560C42">
        <w:rPr>
          <w:szCs w:val="24"/>
        </w:rPr>
        <w:softHyphen/>
        <w:t>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wspólnik spółki jawnej nie został prawomocnie skazany za prz</w:t>
      </w:r>
      <w:r w:rsidR="00560C42">
        <w:rPr>
          <w:szCs w:val="24"/>
        </w:rPr>
        <w:t xml:space="preserve">estępstwo popełnione w związku </w:t>
      </w:r>
      <w:r w:rsidRPr="00560C42">
        <w:rPr>
          <w:szCs w:val="24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lastRenderedPageBreak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C6A9C" w:rsidRPr="00560C42" w:rsidRDefault="00761DCB" w:rsidP="00560C42">
      <w:pPr>
        <w:pStyle w:val="pkt1"/>
        <w:numPr>
          <w:ilvl w:val="0"/>
          <w:numId w:val="1"/>
        </w:numPr>
        <w:spacing w:before="0" w:after="0"/>
        <w:ind w:left="426" w:hanging="436"/>
        <w:rPr>
          <w:szCs w:val="24"/>
        </w:rPr>
      </w:pPr>
      <w:r w:rsidRPr="00560C42">
        <w:rPr>
          <w:szCs w:val="24"/>
        </w:rPr>
        <w:t>nie złożył nieprawdziwych informacji mających wpływ na w</w:t>
      </w:r>
      <w:r w:rsidR="00560C42">
        <w:rPr>
          <w:szCs w:val="24"/>
        </w:rPr>
        <w:t>ynik prowadzonego postępo</w:t>
      </w:r>
      <w:r w:rsidR="00560C42">
        <w:rPr>
          <w:szCs w:val="24"/>
        </w:rPr>
        <w:softHyphen/>
        <w:t>wania.</w:t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P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560C42">
        <w:rPr>
          <w:rFonts w:ascii="Times New Roman" w:hAnsi="Times New Roman" w:cs="Times New Roman"/>
          <w:sz w:val="24"/>
          <w:szCs w:val="24"/>
        </w:rPr>
        <w:tab/>
      </w:r>
      <w:r w:rsidRPr="00560C42">
        <w:rPr>
          <w:rFonts w:ascii="Times New Roman" w:hAnsi="Times New Roman" w:cs="Times New Roman"/>
          <w:sz w:val="24"/>
          <w:szCs w:val="24"/>
        </w:rPr>
        <w:tab/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</w:t>
      </w:r>
    </w:p>
    <w:p w:rsidR="009C6A9C" w:rsidRPr="00560C42" w:rsidRDefault="00761DCB" w:rsidP="00560C42">
      <w:pPr>
        <w:pStyle w:val="Tekstpodstawowywcity3"/>
        <w:ind w:left="0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                                                                      </w:t>
      </w:r>
      <w:r w:rsidRPr="00560C42">
        <w:rPr>
          <w:sz w:val="24"/>
          <w:szCs w:val="24"/>
        </w:rPr>
        <w:tab/>
      </w:r>
      <w:r w:rsidRPr="00560C42">
        <w:rPr>
          <w:sz w:val="24"/>
          <w:szCs w:val="24"/>
        </w:rPr>
        <w:tab/>
        <w:t xml:space="preserve">     podpis(y) osób uprawnionych</w:t>
      </w:r>
    </w:p>
    <w:p w:rsidR="009C6A9C" w:rsidRPr="00560C42" w:rsidRDefault="00761DCB" w:rsidP="00560C42">
      <w:pPr>
        <w:pStyle w:val="Tekstpodstawowywcity3"/>
        <w:ind w:firstLine="708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do reprezentacji wykonawcy)</w:t>
      </w:r>
    </w:p>
    <w:sectPr w:rsidR="009C6A9C" w:rsidRPr="00560C42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6" w:rsidRDefault="001851D6">
      <w:pPr>
        <w:spacing w:after="0" w:line="240" w:lineRule="auto"/>
      </w:pPr>
      <w:r>
        <w:separator/>
      </w:r>
    </w:p>
  </w:endnote>
  <w:endnote w:type="continuationSeparator" w:id="0">
    <w:p w:rsidR="001851D6" w:rsidRDefault="0018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4330"/>
      <w:docPartObj>
        <w:docPartGallery w:val="Page Numbers (Bottom of Page)"/>
        <w:docPartUnique/>
      </w:docPartObj>
    </w:sdtPr>
    <w:sdtEndPr/>
    <w:sdtContent>
      <w:p w:rsidR="00560C42" w:rsidRDefault="00560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5A">
          <w:rPr>
            <w:noProof/>
          </w:rPr>
          <w:t>1</w:t>
        </w:r>
        <w:r>
          <w:fldChar w:fldCharType="end"/>
        </w:r>
      </w:p>
    </w:sdtContent>
  </w:sdt>
  <w:p w:rsidR="009C6A9C" w:rsidRDefault="009C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6" w:rsidRDefault="001851D6">
      <w:pPr>
        <w:spacing w:after="0" w:line="240" w:lineRule="auto"/>
      </w:pPr>
      <w:r>
        <w:separator/>
      </w:r>
    </w:p>
  </w:footnote>
  <w:footnote w:type="continuationSeparator" w:id="0">
    <w:p w:rsidR="001851D6" w:rsidRDefault="0018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1E1"/>
    <w:multiLevelType w:val="multilevel"/>
    <w:tmpl w:val="60F62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69C8"/>
    <w:multiLevelType w:val="multilevel"/>
    <w:tmpl w:val="D142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9C"/>
    <w:rsid w:val="001851D6"/>
    <w:rsid w:val="001F599F"/>
    <w:rsid w:val="00222183"/>
    <w:rsid w:val="00560C42"/>
    <w:rsid w:val="006F435A"/>
    <w:rsid w:val="00761DCB"/>
    <w:rsid w:val="007E591F"/>
    <w:rsid w:val="009C6A9C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33535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3535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774B-723E-4E41-9B73-11EC2B26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Łukaszewska</cp:lastModifiedBy>
  <cp:revision>4</cp:revision>
  <cp:lastPrinted>2016-11-25T10:09:00Z</cp:lastPrinted>
  <dcterms:created xsi:type="dcterms:W3CDTF">2019-10-28T10:12:00Z</dcterms:created>
  <dcterms:modified xsi:type="dcterms:W3CDTF">2019-10-29T11:07:00Z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Sąd Apelacyjny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